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815674" w:rsidRPr="00E34534" w14:paraId="6725F7E0" w14:textId="77777777" w:rsidTr="00A6159F">
        <w:tc>
          <w:tcPr>
            <w:tcW w:w="2108" w:type="pct"/>
            <w:hideMark/>
          </w:tcPr>
          <w:p w14:paraId="41C36DC6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01570CA4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S22-DN</w:t>
            </w:r>
          </w:p>
          <w:p w14:paraId="038C9C8A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445E0D03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36A3276A" w14:textId="77777777" w:rsidR="00815674" w:rsidRPr="00E34534" w:rsidRDefault="00815674" w:rsidP="0081567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2C2BDB96" w14:textId="77777777" w:rsidR="00815674" w:rsidRPr="00E34534" w:rsidRDefault="00815674" w:rsidP="00815674">
      <w:pPr>
        <w:widowControl w:val="0"/>
        <w:spacing w:after="0"/>
        <w:jc w:val="center"/>
        <w:rPr>
          <w:rFonts w:eastAsia="Courier New" w:cs="Arial"/>
          <w:b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SỔ THEO DÕI TÀI SẢN CỐ </w:t>
      </w:r>
      <w:r w:rsidRPr="00E34534">
        <w:rPr>
          <w:rFonts w:eastAsia="Courier New" w:cs="Arial"/>
          <w:b/>
          <w:color w:val="000000" w:themeColor="text1"/>
          <w:szCs w:val="20"/>
          <w:lang w:val="vi-VN" w:eastAsia="vi-VN" w:bidi="vi-VN"/>
        </w:rPr>
        <w:t>ĐỊNH VÀ CÔNG CỤ, DỤNG CỤ TẠI NƠI SỬ DỤNG</w:t>
      </w:r>
    </w:p>
    <w:p w14:paraId="2993C74F" w14:textId="77777777" w:rsidR="00815674" w:rsidRPr="00E34534" w:rsidRDefault="00815674" w:rsidP="00815674">
      <w:pPr>
        <w:widowControl w:val="0"/>
        <w:spacing w:after="0"/>
        <w:jc w:val="center"/>
        <w:rPr>
          <w:rFonts w:eastAsia="Courier New" w:cs="Arial"/>
          <w:b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i/>
          <w:iCs/>
          <w:color w:val="000000" w:themeColor="text1"/>
          <w:szCs w:val="20"/>
          <w:lang w:val="vi-VN" w:eastAsia="vi-VN" w:bidi="vi-VN"/>
        </w:rPr>
        <w:t>Năm……….</w:t>
      </w:r>
    </w:p>
    <w:p w14:paraId="2551F5EC" w14:textId="77777777" w:rsidR="00815674" w:rsidRPr="00E34534" w:rsidRDefault="00815674" w:rsidP="00815674">
      <w:pPr>
        <w:widowControl w:val="0"/>
        <w:spacing w:after="0"/>
        <w:jc w:val="center"/>
        <w:rPr>
          <w:rFonts w:eastAsia="Courier New" w:cs="Arial"/>
          <w:b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i/>
          <w:iCs/>
          <w:color w:val="000000" w:themeColor="text1"/>
          <w:szCs w:val="20"/>
          <w:lang w:val="vi-VN" w:eastAsia="vi-VN" w:bidi="vi-VN"/>
        </w:rPr>
        <w:t>Tên đơn vị (phòng, ban hoặc người sử dụng).....</w:t>
      </w:r>
    </w:p>
    <w:p w14:paraId="54541881" w14:textId="77777777" w:rsidR="00815674" w:rsidRPr="00E34534" w:rsidRDefault="00815674" w:rsidP="00815674">
      <w:pPr>
        <w:widowControl w:val="0"/>
        <w:spacing w:after="0"/>
        <w:jc w:val="center"/>
        <w:rPr>
          <w:rFonts w:eastAsia="Courier New" w:cs="Arial"/>
          <w:b/>
          <w:i/>
          <w:i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"/>
        <w:gridCol w:w="596"/>
        <w:gridCol w:w="1408"/>
        <w:gridCol w:w="624"/>
        <w:gridCol w:w="622"/>
        <w:gridCol w:w="635"/>
        <w:gridCol w:w="624"/>
        <w:gridCol w:w="635"/>
        <w:gridCol w:w="628"/>
        <w:gridCol w:w="635"/>
        <w:gridCol w:w="637"/>
        <w:gridCol w:w="716"/>
        <w:gridCol w:w="730"/>
      </w:tblGrid>
      <w:tr w:rsidR="00815674" w:rsidRPr="00E34534" w14:paraId="6AD191C7" w14:textId="77777777" w:rsidTr="00815674">
        <w:trPr>
          <w:trHeight w:val="20"/>
          <w:jc w:val="center"/>
        </w:trPr>
        <w:tc>
          <w:tcPr>
            <w:tcW w:w="2793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CE86D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tăng tài sản cố định và công cụ, dụng cụ</w:t>
            </w:r>
          </w:p>
        </w:tc>
        <w:tc>
          <w:tcPr>
            <w:tcW w:w="1802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D7616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giảm tài sản cố định và công cụ, dụng cụ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817B0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chú</w:t>
            </w:r>
          </w:p>
        </w:tc>
      </w:tr>
      <w:tr w:rsidR="00815674" w:rsidRPr="00E34534" w14:paraId="580E5CFD" w14:textId="77777777" w:rsidTr="00815674">
        <w:trPr>
          <w:trHeight w:val="20"/>
          <w:jc w:val="center"/>
        </w:trPr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26D24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1BCA5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Tên, nhãn hiệu, quy cách tài sản cố định và công cụ, dụng cụ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ED31F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Đơn vị tính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60330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lượng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50163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Đơn giá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92E83E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tiền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44B9E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5D5F8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Lý do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E88AD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lượng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AE18CF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ề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</w:t>
            </w: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A8D5F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815674" w:rsidRPr="00E34534" w14:paraId="57BAC960" w14:textId="77777777" w:rsidTr="00815674">
        <w:trPr>
          <w:trHeight w:val="20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229D5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B94A3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78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E21D43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896A56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C1144D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348425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BE65CA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3FB3B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hiệu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9E239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35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C86BBD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DA12FE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17723E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67172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815674" w:rsidRPr="00E34534" w14:paraId="22554B65" w14:textId="77777777" w:rsidTr="00815674">
        <w:trPr>
          <w:trHeight w:val="20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C5319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CBD26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13731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F2B38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A9C3B5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5D1B8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B46F4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3=1x2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DC094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1C19C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D6154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H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B9D78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4E926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12781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I</w:t>
            </w:r>
          </w:p>
        </w:tc>
      </w:tr>
      <w:tr w:rsidR="00815674" w:rsidRPr="00E34534" w14:paraId="0BA1FCC9" w14:textId="77777777" w:rsidTr="00815674">
        <w:trPr>
          <w:trHeight w:val="20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A18C4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4DE15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8C564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9473F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4F2562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5A1738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396123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0527B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791F8F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BC99DA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66FF10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53CB80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2BA4D" w14:textId="77777777" w:rsidR="00815674" w:rsidRPr="00E34534" w:rsidRDefault="00815674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606B5235" w14:textId="77777777" w:rsidR="00815674" w:rsidRPr="00E34534" w:rsidRDefault="00815674" w:rsidP="0081567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01 đến trang ...</w:t>
      </w:r>
    </w:p>
    <w:p w14:paraId="103D9505" w14:textId="77777777" w:rsidR="00815674" w:rsidRPr="00E34534" w:rsidRDefault="00815674" w:rsidP="0081567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258AAB86" w14:textId="77777777" w:rsidR="00815674" w:rsidRPr="00E34534" w:rsidRDefault="00815674" w:rsidP="0081567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815674" w:rsidRPr="00E34534" w14:paraId="0177E0AE" w14:textId="77777777" w:rsidTr="00A6159F">
        <w:tc>
          <w:tcPr>
            <w:tcW w:w="1667" w:type="pct"/>
          </w:tcPr>
          <w:p w14:paraId="53E2EAD3" w14:textId="77777777" w:rsidR="00815674" w:rsidRPr="00E34534" w:rsidRDefault="00815674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435794DE" w14:textId="77777777" w:rsidR="00815674" w:rsidRPr="00E34534" w:rsidRDefault="00815674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11F6D7ED" w14:textId="77777777" w:rsidR="00815674" w:rsidRPr="00E34534" w:rsidRDefault="00815674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45C65951" w14:textId="77777777" w:rsidR="00815674" w:rsidRPr="00E34534" w:rsidRDefault="00815674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655D576F" w14:textId="77777777" w:rsidR="00815674" w:rsidRPr="00E34534" w:rsidRDefault="00815674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48F02374" w14:textId="77777777" w:rsidR="00815674" w:rsidRPr="00E34534" w:rsidRDefault="00815674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3F8CE2B8" w14:textId="77777777" w:rsidR="00815674" w:rsidRPr="00E34534" w:rsidRDefault="00815674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1AE294EC" w14:textId="77777777" w:rsidR="00815674" w:rsidRPr="00E34534" w:rsidRDefault="00815674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7B9BBD55" w14:textId="77777777"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674"/>
    <w:rsid w:val="00225B67"/>
    <w:rsid w:val="003E1C24"/>
    <w:rsid w:val="00556DE7"/>
    <w:rsid w:val="00815674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FA05"/>
  <w15:chartTrackingRefBased/>
  <w15:docId w15:val="{0D34202F-A452-4D34-94D1-F39C583D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674"/>
  </w:style>
  <w:style w:type="paragraph" w:styleId="Heading1">
    <w:name w:val="heading 1"/>
    <w:basedOn w:val="Normal"/>
    <w:next w:val="Normal"/>
    <w:link w:val="Heading1Char"/>
    <w:uiPriority w:val="9"/>
    <w:qFormat/>
    <w:rsid w:val="00815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5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6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6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6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67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67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67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67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6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5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67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567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567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567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567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56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5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6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56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56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56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56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56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6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6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5674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815674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1567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2025-11-04T04:13:00Z</dcterms:created>
  <dcterms:modified xsi:type="dcterms:W3CDTF">2025-11-04T04:14:00Z</dcterms:modified>
</cp:coreProperties>
</file>